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339C5DC3" w:rsidR="002B1645" w:rsidRDefault="006D3BA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28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57643936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F3A93">
        <w:rPr>
          <w:rFonts w:ascii="Arial" w:eastAsia="SimSun" w:hAnsi="Arial" w:cs="Arial"/>
          <w:b/>
          <w:color w:val="000000"/>
          <w:sz w:val="22"/>
          <w:szCs w:val="22"/>
        </w:rPr>
        <w:t>Basics of Distribution System Maintenance</w:t>
      </w:r>
    </w:p>
    <w:p w14:paraId="10C5EB42" w14:textId="2F727A29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9F3A93">
        <w:rPr>
          <w:rFonts w:ascii="Arial" w:eastAsia="SimSun" w:hAnsi="Arial" w:cs="Arial"/>
          <w:bCs/>
          <w:color w:val="000000"/>
          <w:sz w:val="22"/>
          <w:szCs w:val="22"/>
        </w:rPr>
        <w:t>Jenae Withey-W2O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708C0483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3D573A">
        <w:rPr>
          <w:rFonts w:ascii="Arial" w:eastAsia="SimSun" w:hAnsi="Arial" w:cs="Arial"/>
          <w:b/>
          <w:color w:val="000000"/>
          <w:sz w:val="22"/>
          <w:szCs w:val="22"/>
        </w:rPr>
        <w:t>TBD</w:t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146D620A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9605E">
        <w:rPr>
          <w:rFonts w:ascii="Arial" w:eastAsia="SimSun" w:hAnsi="Arial" w:cs="Arial"/>
          <w:b/>
          <w:color w:val="000000"/>
          <w:sz w:val="22"/>
          <w:szCs w:val="22"/>
        </w:rPr>
        <w:t xml:space="preserve">Selecting </w:t>
      </w:r>
      <w:r w:rsidR="00E3276D">
        <w:rPr>
          <w:rFonts w:ascii="Arial" w:eastAsia="SimSun" w:hAnsi="Arial" w:cs="Arial"/>
          <w:b/>
          <w:color w:val="000000"/>
          <w:sz w:val="22"/>
          <w:szCs w:val="22"/>
        </w:rPr>
        <w:t>Y</w:t>
      </w:r>
      <w:r w:rsidR="0069605E">
        <w:rPr>
          <w:rFonts w:ascii="Arial" w:eastAsia="SimSun" w:hAnsi="Arial" w:cs="Arial"/>
          <w:b/>
          <w:color w:val="000000"/>
          <w:sz w:val="22"/>
          <w:szCs w:val="22"/>
        </w:rPr>
        <w:t>our Water Meter</w:t>
      </w:r>
      <w:r w:rsidR="00E3276D">
        <w:rPr>
          <w:rFonts w:ascii="Arial" w:eastAsia="SimSun" w:hAnsi="Arial" w:cs="Arial"/>
          <w:b/>
          <w:color w:val="000000"/>
          <w:sz w:val="22"/>
          <w:szCs w:val="22"/>
        </w:rPr>
        <w:t>s</w:t>
      </w:r>
    </w:p>
    <w:p w14:paraId="61EFC7A6" w14:textId="121B83B2" w:rsidR="008E5C19" w:rsidRPr="000C02AD" w:rsidRDefault="0069605E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>Jim Pierce- Ti Sales</w:t>
      </w: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21B86E3E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62957">
        <w:rPr>
          <w:rFonts w:ascii="Arial" w:eastAsia="SimSun" w:hAnsi="Arial" w:cs="Arial"/>
          <w:b/>
          <w:color w:val="000000"/>
          <w:sz w:val="22"/>
          <w:szCs w:val="22"/>
        </w:rPr>
        <w:t>Understanding Pump Efficiency</w:t>
      </w:r>
    </w:p>
    <w:p w14:paraId="6F185431" w14:textId="6218461A" w:rsidR="00884BD4" w:rsidRPr="00162957" w:rsidRDefault="00162957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62957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40C44C28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DA7432">
        <w:rPr>
          <w:rFonts w:ascii="Arial" w:eastAsia="SimSun" w:hAnsi="Arial" w:cs="Arial"/>
          <w:b/>
          <w:color w:val="000000"/>
          <w:sz w:val="22"/>
          <w:szCs w:val="22"/>
        </w:rPr>
        <w:t>Data Management</w:t>
      </w:r>
    </w:p>
    <w:p w14:paraId="595268BD" w14:textId="3E8169E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DA7432">
        <w:rPr>
          <w:rFonts w:ascii="Arial" w:eastAsia="SimSun" w:hAnsi="Arial" w:cs="Arial"/>
          <w:bCs/>
          <w:color w:val="000000"/>
          <w:sz w:val="22"/>
          <w:szCs w:val="22"/>
        </w:rPr>
        <w:t xml:space="preserve">Dante Pasquilone- </w:t>
      </w:r>
      <w:r w:rsidR="006C14BD">
        <w:rPr>
          <w:rFonts w:ascii="Arial" w:eastAsia="SimSun" w:hAnsi="Arial" w:cs="Arial"/>
          <w:bCs/>
          <w:color w:val="000000"/>
          <w:sz w:val="22"/>
          <w:szCs w:val="22"/>
        </w:rPr>
        <w:t>Aquatic Informatics</w:t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3780AC80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61997">
        <w:rPr>
          <w:rFonts w:ascii="Arial" w:eastAsia="SimSun" w:hAnsi="Arial" w:cs="Arial"/>
          <w:b/>
          <w:color w:val="000000"/>
          <w:sz w:val="22"/>
          <w:szCs w:val="22"/>
        </w:rPr>
        <w:t>Vulnerability Assessments and Emergency Response Planning</w:t>
      </w:r>
    </w:p>
    <w:p w14:paraId="41F4E53C" w14:textId="45846188" w:rsidR="00E805E1" w:rsidRPr="00E805E1" w:rsidRDefault="00B269E3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>Jenae Withey-W2O</w:t>
      </w: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319BDC33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</w:t>
      </w:r>
      <w:r w:rsidR="00957938">
        <w:rPr>
          <w:rFonts w:ascii="Arial" w:eastAsia="SimSun" w:hAnsi="Arial" w:cs="Arial"/>
          <w:color w:val="000000"/>
        </w:rPr>
        <w:t>/PO</w:t>
      </w:r>
      <w:r w:rsidRPr="00CE6420">
        <w:rPr>
          <w:rFonts w:ascii="Arial" w:eastAsia="SimSun" w:hAnsi="Arial" w:cs="Arial"/>
          <w:color w:val="000000"/>
        </w:rPr>
        <w:t xml:space="preserve">            [  ] Credit Card</w:t>
      </w:r>
    </w:p>
    <w:sectPr w:rsidR="000F3BDE" w:rsidSect="003266EB">
      <w:footerReference w:type="default" r:id="rId8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5D95" w14:textId="74A4F9A5" w:rsidR="002F1905" w:rsidRPr="00B87CDA" w:rsidRDefault="00957938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P</w:t>
    </w:r>
    <w:r w:rsidR="00B87CDA">
      <w:rPr>
        <w:rFonts w:eastAsia="SimSun"/>
        <w:b/>
        <w:bCs/>
        <w:color w:val="000000"/>
      </w:rPr>
      <w:t xml:space="preserve">ayment </w:t>
    </w:r>
    <w:r>
      <w:rPr>
        <w:rFonts w:eastAsia="SimSun"/>
        <w:b/>
        <w:bCs/>
        <w:color w:val="000000"/>
      </w:rPr>
      <w:t>is due before the start of class.</w:t>
    </w:r>
    <w:r w:rsidR="00B87CDA"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61997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2957"/>
    <w:rsid w:val="00166716"/>
    <w:rsid w:val="00166939"/>
    <w:rsid w:val="00180321"/>
    <w:rsid w:val="00181D8E"/>
    <w:rsid w:val="00185B66"/>
    <w:rsid w:val="00192179"/>
    <w:rsid w:val="001922AF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603A9"/>
    <w:rsid w:val="002633BC"/>
    <w:rsid w:val="00263B5A"/>
    <w:rsid w:val="0027147A"/>
    <w:rsid w:val="00284797"/>
    <w:rsid w:val="002863A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D573A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146E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9605E"/>
    <w:rsid w:val="006A04E8"/>
    <w:rsid w:val="006A48A1"/>
    <w:rsid w:val="006A4F6A"/>
    <w:rsid w:val="006A725D"/>
    <w:rsid w:val="006A7299"/>
    <w:rsid w:val="006B42CD"/>
    <w:rsid w:val="006B4A15"/>
    <w:rsid w:val="006C14BD"/>
    <w:rsid w:val="006C3D83"/>
    <w:rsid w:val="006D1A96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16151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57938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9F3A93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779E3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269E3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A5846"/>
    <w:rsid w:val="00DA7432"/>
    <w:rsid w:val="00DB17E7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76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133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1134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W2O Registrations</cp:lastModifiedBy>
  <cp:revision>15</cp:revision>
  <cp:lastPrinted>2025-02-10T14:17:00Z</cp:lastPrinted>
  <dcterms:created xsi:type="dcterms:W3CDTF">2024-11-06T14:37:00Z</dcterms:created>
  <dcterms:modified xsi:type="dcterms:W3CDTF">2025-02-14T20:37:00Z</dcterms:modified>
</cp:coreProperties>
</file>